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1E" w:rsidRDefault="00F00A1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Microbiologie section 1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27"/>
        <w:gridCol w:w="2306"/>
        <w:gridCol w:w="1357"/>
        <w:gridCol w:w="1425"/>
        <w:gridCol w:w="985"/>
        <w:gridCol w:w="930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HOCINE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Laredj</w:t>
            </w:r>
            <w:proofErr w:type="spellEnd"/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F00A1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laredj.hocine@univ-tiaret.dz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11h30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lundii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0664542799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1549"/>
        <w:gridCol w:w="770"/>
        <w:gridCol w:w="827"/>
        <w:gridCol w:w="769"/>
        <w:gridCol w:w="834"/>
        <w:gridCol w:w="770"/>
        <w:gridCol w:w="823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F00A1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F00A1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F00A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7"/>
        <w:gridCol w:w="1529"/>
        <w:gridCol w:w="822"/>
        <w:gridCol w:w="833"/>
        <w:gridCol w:w="820"/>
        <w:gridCol w:w="833"/>
        <w:gridCol w:w="751"/>
        <w:gridCol w:w="815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F00A1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00A1E" w:rsidRDefault="00F00A1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ZAZOU-LARADJ </w:t>
            </w:r>
            <w:proofErr w:type="spellStart"/>
            <w:r>
              <w:rPr>
                <w:rFonts w:ascii="Calibri" w:eastAsia="Calibri" w:hAnsi="Calibri" w:cs="Calibri"/>
              </w:rPr>
              <w:t>Khali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micro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ZAZOU-LARADJ </w:t>
            </w:r>
            <w:proofErr w:type="spellStart"/>
            <w:r>
              <w:rPr>
                <w:rFonts w:ascii="Calibri" w:eastAsia="Calibri" w:hAnsi="Calibri" w:cs="Calibri"/>
              </w:rPr>
              <w:t>Khali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micro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ZAZOU-LARADJ </w:t>
            </w:r>
            <w:proofErr w:type="spellStart"/>
            <w:r>
              <w:rPr>
                <w:rFonts w:ascii="Calibri" w:eastAsia="Calibri" w:hAnsi="Calibri" w:cs="Calibri"/>
              </w:rPr>
              <w:t>Khali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 micro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mercr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mercr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1"/>
        <w:gridCol w:w="5999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L'étudiant doit acquérir les notions du monde </w:t>
            </w:r>
            <w:proofErr w:type="spellStart"/>
            <w:r>
              <w:rPr>
                <w:rFonts w:ascii="Calibri" w:eastAsia="Calibri" w:hAnsi="Calibri" w:cs="Calibri"/>
              </w:rPr>
              <w:t>micr</w:t>
            </w:r>
            <w:proofErr w:type="spellEnd"/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techniques utilisées pour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observer </w:t>
            </w:r>
            <w:proofErr w:type="gramStart"/>
            <w:r>
              <w:rPr>
                <w:rFonts w:ascii="Calibri" w:eastAsia="Calibri" w:hAnsi="Calibri" w:cs="Calibri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</w:rPr>
              <w:t>microor</w:t>
            </w:r>
            <w:proofErr w:type="spellEnd"/>
            <w:proofErr w:type="gramEnd"/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UEF2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Notions de base sur les microorganismes; bactéries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L’étudiant doit avoir une notion globale sur le monde microbien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3"/>
        <w:gridCol w:w="904"/>
        <w:gridCol w:w="795"/>
        <w:gridCol w:w="830"/>
        <w:gridCol w:w="1433"/>
        <w:gridCol w:w="1162"/>
        <w:gridCol w:w="1405"/>
        <w:gridCol w:w="1158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</w:p>
          <w:p w:rsidR="00F00A1E" w:rsidRDefault="00F00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00A1E" w:rsidRDefault="00F00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F00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F00A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F00A1E" w:rsidRDefault="00E5473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F00A1E" w:rsidRDefault="00E5473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E5473F" w:rsidRDefault="00E5473F">
      <w:pPr>
        <w:spacing w:after="160" w:line="259" w:lineRule="auto"/>
        <w:rPr>
          <w:rFonts w:ascii="Calibri" w:eastAsia="Calibri" w:hAnsi="Calibri" w:cs="Calibri"/>
        </w:rPr>
      </w:pPr>
    </w:p>
    <w:p w:rsidR="00E5473F" w:rsidRDefault="00E5473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3"/>
        <w:gridCol w:w="6397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EQUIPEMENTS ET MATERIELS UTILISES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 de microbiologie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milieux de culture, 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microscopes, colorants, lames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boites de pétri</w:t>
            </w:r>
            <w:r>
              <w:rPr>
                <w:rFonts w:ascii="Calibri" w:eastAsia="Calibri" w:hAnsi="Calibri" w:cs="Calibri"/>
              </w:rPr>
              <w:t>; spectrophotomètre, anses, incubateurs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>
              <w:rPr>
                <w:rFonts w:ascii="Calibri" w:eastAsia="Calibri" w:hAnsi="Calibri" w:cs="Calibri"/>
              </w:rPr>
              <w:t xml:space="preserve">les gants, les masques et les lunettes  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6"/>
        <w:gridCol w:w="5864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assiduité,</w:t>
            </w:r>
            <w:r>
              <w:rPr>
                <w:rFonts w:ascii="Calibri" w:eastAsia="Calibri" w:hAnsi="Calibri" w:cs="Calibri"/>
              </w:rPr>
              <w:t xml:space="preserve"> participation,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acquisition de principales notions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4"/>
        <w:gridCol w:w="5886"/>
      </w:tblGrid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Microbiologie générale.  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Ed. </w:t>
            </w:r>
            <w:proofErr w:type="spellStart"/>
            <w:r>
              <w:rPr>
                <w:rFonts w:ascii="Calibri" w:eastAsia="Calibri" w:hAnsi="Calibri" w:cs="Calibri"/>
              </w:rPr>
              <w:t>Doin</w:t>
            </w:r>
            <w:proofErr w:type="spellEnd"/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2.Microbiologie</w:t>
            </w:r>
            <w:proofErr w:type="gramEnd"/>
            <w:r>
              <w:rPr>
                <w:rFonts w:ascii="Calibri" w:eastAsia="Calibri" w:hAnsi="Calibri" w:cs="Calibri"/>
              </w:rPr>
              <w:t>-Cours et questions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révision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F00A1E" w:rsidRDefault="00F00A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00A1E" w:rsidRDefault="00F00A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microbiologie générale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00A1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F00A1E" w:rsidRDefault="00F00A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00A1E" w:rsidRDefault="00E547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00A1E" w:rsidRDefault="00F00A1E">
      <w:pPr>
        <w:spacing w:after="160" w:line="259" w:lineRule="auto"/>
        <w:rPr>
          <w:rFonts w:ascii="Calibri" w:eastAsia="Calibri" w:hAnsi="Calibri" w:cs="Calibri"/>
        </w:rPr>
      </w:pPr>
    </w:p>
    <w:p w:rsidR="00F00A1E" w:rsidRDefault="00E5473F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F00A1E" w:rsidRDefault="00E5473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 w:rsidRPr="00E5473F">
        <w:rPr>
          <w:rFonts w:ascii="Calibri" w:eastAsia="Calibri" w:hAnsi="Calibri" w:cs="Calibri"/>
        </w:rPr>
        <w:drawing>
          <wp:inline distT="0" distB="0" distL="0" distR="0">
            <wp:extent cx="1075182" cy="12141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A1E" w:rsidSect="00E5473F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837"/>
    <w:multiLevelType w:val="multilevel"/>
    <w:tmpl w:val="AC803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A1E"/>
    <w:rsid w:val="00E5473F"/>
    <w:rsid w:val="00F0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3</cp:revision>
  <dcterms:created xsi:type="dcterms:W3CDTF">2023-04-04T15:19:00Z</dcterms:created>
  <dcterms:modified xsi:type="dcterms:W3CDTF">2023-04-04T15:20:00Z</dcterms:modified>
</cp:coreProperties>
</file>